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499" w:rsidRDefault="00414409" w:rsidP="003A1499">
      <w:pPr>
        <w:rPr>
          <w:noProof/>
          <w:sz w:val="28"/>
          <w:szCs w:val="28"/>
        </w:rPr>
      </w:pPr>
      <w:r w:rsidRPr="00414409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in;margin-top:.55pt;width:253.55pt;height:143pt;z-index:251661312" stroked="f">
            <v:textbox style="mso-next-textbox:#_x0000_s1026">
              <w:txbxContent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сельского поселения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Татар-Улкановский</w:t>
                  </w:r>
                  <w:proofErr w:type="spellEnd"/>
                  <w:r>
                    <w:rPr>
                      <w:b/>
                    </w:rPr>
                    <w:t xml:space="preserve"> сельсовет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муниципального района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Туймазинский район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rPr>
                      <w:b/>
                    </w:rPr>
                    <w:t>Республики Башкортостан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t>452773, Туймазинский район,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proofErr w:type="spellStart"/>
                  <w:r>
                    <w:t>с.Татар-Улканово</w:t>
                  </w:r>
                  <w:proofErr w:type="spellEnd"/>
                  <w:r>
                    <w:t>, ул. Ленина 1 б,</w:t>
                  </w:r>
                </w:p>
                <w:p w:rsidR="003A1499" w:rsidRDefault="003A1499" w:rsidP="003A1499">
                  <w:pPr>
                    <w:ind w:right="957"/>
                    <w:jc w:val="center"/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ind w:right="957"/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ind w:right="957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ИНН 0244002387  ОГРН 1020202217595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3A1499" w:rsidRDefault="0041440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  <w:r w:rsidRPr="00414409">
        <w:pict>
          <v:shape id="_x0000_s1027" type="#_x0000_t202" style="position:absolute;margin-left:-21.85pt;margin-top:.35pt;width:237.6pt;height:127.1pt;z-index:251662336" stroked="f">
            <v:textbox style="mso-next-textbox:#_x0000_s1027">
              <w:txbxContent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ascii="TimBashk" w:hAnsi="TimBashk"/>
                      <w:b/>
                    </w:rPr>
                    <w:t>БашкортостанРеспубликасы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Туймазы районы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rFonts w:ascii="Lucida Sans Unicode" w:eastAsia="Batang" w:hAnsi="Lucida Sans Unicode" w:cs="Lucida Sans Unicode"/>
                      <w:b/>
                    </w:rPr>
                  </w:pPr>
                  <w:proofErr w:type="spellStart"/>
                  <w:r>
                    <w:rPr>
                      <w:b/>
                    </w:rPr>
                    <w:t>муниципаль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la-Latn"/>
                    </w:rPr>
                    <w:t>районыны</w:t>
                  </w:r>
                  <w:proofErr w:type="spellStart"/>
                  <w:r>
                    <w:rPr>
                      <w:b/>
                    </w:rPr>
                    <w:t>н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  <w:lang w:val="be-BY"/>
                    </w:rPr>
                    <w:t>Татар-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Олкан</w:t>
                  </w:r>
                  <w:r>
                    <w:rPr>
                      <w:b/>
                      <w:lang w:val="be-BY"/>
                    </w:rPr>
                    <w:t xml:space="preserve"> ауыл</w:t>
                  </w:r>
                  <w:r>
                    <w:rPr>
                      <w:b/>
                    </w:rPr>
                    <w:t xml:space="preserve"> 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proofErr w:type="spellStart"/>
                  <w:r>
                    <w:rPr>
                      <w:b/>
                    </w:rPr>
                    <w:t>ауыл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би</w:t>
                  </w:r>
                  <w:proofErr w:type="spellEnd"/>
                  <w:r>
                    <w:rPr>
                      <w:b/>
                      <w:lang w:val="be-BY"/>
                    </w:rPr>
                    <w:t>л</w:t>
                  </w:r>
                  <w:proofErr w:type="spellStart"/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r>
                    <w:rPr>
                      <w:b/>
                    </w:rPr>
                    <w:t>м</w:t>
                  </w:r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proofErr w:type="spellEnd"/>
                  <w:r>
                    <w:rPr>
                      <w:rFonts w:ascii="Arial New Bash" w:hAnsi="Arial New Bash"/>
                      <w:b/>
                      <w:lang w:val="be-BY"/>
                    </w:rPr>
                    <w:t>h</w:t>
                  </w:r>
                  <w:r>
                    <w:rPr>
                      <w:b/>
                    </w:rPr>
                    <w:t xml:space="preserve">е 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</w:pPr>
                  <w:r>
                    <w:rPr>
                      <w:lang w:val="be-BY"/>
                    </w:rPr>
                    <w:t>452773, Туймазы районы,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r>
                    <w:rPr>
                      <w:lang w:val="be-BY"/>
                    </w:rPr>
                    <w:t>Татар-Олкан ауылы</w:t>
                  </w:r>
                  <w:r>
                    <w:t xml:space="preserve">, </w:t>
                  </w:r>
                  <w:r>
                    <w:rPr>
                      <w:lang w:val="be-BY"/>
                    </w:rPr>
                    <w:t xml:space="preserve">Ленин урамы,1 </w:t>
                  </w:r>
                  <w:r>
                    <w:t>б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ИНН 0244002387      ОГРН 1020202217595</w:t>
                  </w:r>
                </w:p>
                <w:p w:rsidR="003A1499" w:rsidRDefault="003A1499" w:rsidP="003A1499">
                  <w:pPr>
                    <w:rPr>
                      <w:sz w:val="16"/>
                      <w:szCs w:val="16"/>
                    </w:rPr>
                  </w:pPr>
                </w:p>
                <w:p w:rsidR="003A1499" w:rsidRDefault="003A1499" w:rsidP="003A1499">
                  <w:pPr>
                    <w:rPr>
                      <w:b/>
                    </w:rPr>
                  </w:pPr>
                </w:p>
                <w:p w:rsidR="003A1499" w:rsidRDefault="003A1499" w:rsidP="003A149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b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452773 Туймазы районы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Татар-Олкан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ауылы</w:t>
                  </w:r>
                  <w:proofErr w:type="spellEnd"/>
                  <w:r>
                    <w:rPr>
                      <w:sz w:val="16"/>
                    </w:rPr>
                    <w:t>, Ленин урамы,1,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Тел 3-82-35</w:t>
                  </w:r>
                </w:p>
                <w:p w:rsidR="003A1499" w:rsidRDefault="003A1499" w:rsidP="003A1499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</w:txbxContent>
            </v:textbox>
          </v:shape>
        </w:pict>
      </w:r>
      <w:r w:rsidR="003A149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118745</wp:posOffset>
            </wp:positionV>
            <wp:extent cx="806450" cy="856615"/>
            <wp:effectExtent l="19050" t="0" r="0" b="0"/>
            <wp:wrapSquare wrapText="bothSides"/>
            <wp:docPr id="2" name="Рисунок 2" descr="герб 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Bdr>
          <w:bottom w:val="double" w:sz="6" w:space="1" w:color="auto"/>
        </w:pBdr>
        <w:spacing w:after="0"/>
        <w:jc w:val="center"/>
        <w:rPr>
          <w:sz w:val="28"/>
          <w:szCs w:val="28"/>
        </w:rPr>
      </w:pPr>
    </w:p>
    <w:p w:rsidR="003A1499" w:rsidRDefault="00567F8B" w:rsidP="003A1499">
      <w:pPr>
        <w:spacing w:after="0"/>
        <w:jc w:val="center"/>
        <w:rPr>
          <w:b/>
          <w:sz w:val="28"/>
          <w:szCs w:val="28"/>
        </w:rPr>
      </w:pPr>
      <w:r>
        <w:rPr>
          <w:rFonts w:ascii="Lucida Sans Unicode" w:hAnsi="Lucida Sans Unicode" w:cs="Lucida Sans Unicode"/>
          <w:b/>
          <w:sz w:val="28"/>
          <w:szCs w:val="28"/>
        </w:rPr>
        <w:t>КАРАР</w:t>
      </w:r>
      <w:r w:rsidR="003A1499">
        <w:rPr>
          <w:b/>
          <w:sz w:val="28"/>
          <w:szCs w:val="28"/>
        </w:rPr>
        <w:t xml:space="preserve">                                                                РЕШЕНИЕ  </w:t>
      </w:r>
    </w:p>
    <w:p w:rsidR="00567F8B" w:rsidRDefault="00567F8B" w:rsidP="003A1499">
      <w:pPr>
        <w:spacing w:after="0"/>
        <w:jc w:val="center"/>
        <w:rPr>
          <w:b/>
          <w:sz w:val="28"/>
          <w:szCs w:val="28"/>
        </w:rPr>
      </w:pPr>
    </w:p>
    <w:p w:rsidR="00E333F3" w:rsidRPr="000E142D" w:rsidRDefault="000E142D" w:rsidP="00747D83">
      <w:pPr>
        <w:tabs>
          <w:tab w:val="left" w:pos="8790"/>
        </w:tabs>
        <w:spacing w:after="0"/>
        <w:jc w:val="center"/>
        <w:rPr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"0</w:t>
      </w:r>
      <w:r w:rsidR="00871F78" w:rsidRPr="000E142D">
        <w:rPr>
          <w:rFonts w:ascii="Times New Roman" w:hAnsi="Times New Roman" w:cs="Times New Roman"/>
          <w:sz w:val="24"/>
          <w:szCs w:val="24"/>
        </w:rPr>
        <w:t>3</w:t>
      </w:r>
      <w:r w:rsidRPr="000E142D">
        <w:rPr>
          <w:rFonts w:ascii="Times New Roman" w:hAnsi="Times New Roman" w:cs="Times New Roman"/>
          <w:sz w:val="24"/>
          <w:szCs w:val="24"/>
        </w:rPr>
        <w:t xml:space="preserve">" сентябрь  2021й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142D">
        <w:rPr>
          <w:rFonts w:ascii="Times New Roman" w:hAnsi="Times New Roman" w:cs="Times New Roman"/>
          <w:sz w:val="24"/>
          <w:szCs w:val="24"/>
        </w:rPr>
        <w:t xml:space="preserve">        № 118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142D">
        <w:rPr>
          <w:rFonts w:ascii="Times New Roman" w:hAnsi="Times New Roman" w:cs="Times New Roman"/>
          <w:sz w:val="24"/>
          <w:szCs w:val="24"/>
        </w:rPr>
        <w:t xml:space="preserve">              "03" сентября" </w:t>
      </w:r>
      <w:r w:rsidR="00567F8B" w:rsidRPr="000E142D">
        <w:rPr>
          <w:rFonts w:ascii="Times New Roman" w:hAnsi="Times New Roman" w:cs="Times New Roman"/>
          <w:sz w:val="24"/>
          <w:szCs w:val="24"/>
        </w:rPr>
        <w:t xml:space="preserve"> 2021г.</w:t>
      </w:r>
    </w:p>
    <w:p w:rsidR="00871F78" w:rsidRDefault="00871F78" w:rsidP="00871F78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0E142D" w:rsidRPr="000E142D" w:rsidRDefault="000E142D" w:rsidP="000E142D">
      <w:pPr>
        <w:spacing w:after="0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решение Совета сельского поселения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 Республики Башкортостан от 18 декабря 2020 года № 78 «О бюджете сельского поселения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</w:t>
      </w:r>
    </w:p>
    <w:p w:rsidR="000E142D" w:rsidRPr="000E142D" w:rsidRDefault="000E142D" w:rsidP="000E142D">
      <w:pPr>
        <w:spacing w:after="0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В соответствии со ст. 83, 96  Бюджетного кодекса Российской Федерации Совет  сельского поселения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  муниципального района Туймазинский  район  Республики  Башкортостан  Р Е Ш И Л:</w:t>
      </w:r>
    </w:p>
    <w:p w:rsidR="000E142D" w:rsidRPr="000E142D" w:rsidRDefault="000E142D" w:rsidP="000E142D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Внести следующие изменения и дополнения в решение Совета сельского поселения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 муниципального района Туймазинский  район Республики Башкортостан от 18 декабря 2020 года № 78 «О бюджете сельского поселения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годов»:</w:t>
      </w:r>
    </w:p>
    <w:p w:rsidR="000E142D" w:rsidRPr="000E142D" w:rsidRDefault="000E142D" w:rsidP="000E142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Пункт 1 изложить в следующей редакции: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«Утвердить основные характеристики бюджета сельского поселения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  муниципального района Туймазинский  район  Республики Башкортостан (далее - бюджет сельского поселения) на 2021 год: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сельского поселения в сумме 7900,0 тыс. рублей;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общий объем расходов бюджета сельского поселения в сумме 8503,0 тыс. рублей.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дефицит бюджета сельского поселения в сумме 603,0 тыс. рублей.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Утвердить  источники финансирования дефицита бюджета сельского поселения на 2021 год согласно приложению № 1 к настоящему решению»;</w:t>
      </w:r>
    </w:p>
    <w:p w:rsidR="000E142D" w:rsidRPr="000E142D" w:rsidRDefault="000E142D" w:rsidP="000E142D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Приложение № 1 изложить в редакции согласно приложению № 1 к настоящему решению;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lastRenderedPageBreak/>
        <w:t xml:space="preserve">1.3. Внести изменения в приложение № 6 согласно приложению № 2 к настоящему решению; 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1.4. Внести изменения в приложение № 8 согласно приложению № 3 к настоящему решению;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1.5. Внести изменения в приложение № 10 согласно приложению № 4 к настоящему решению.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2. Настоящее решение обнародовать в здании Администрации сельского поселения (с.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Татар-Улканово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>, ул. Ленина, 1б) и разместить на сайте сельского поселения.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3. Утвердить изменения, вносимые в течение 2021 года, в сводной росписи бюджета сельского поселения.</w:t>
      </w:r>
    </w:p>
    <w:p w:rsidR="000E142D" w:rsidRPr="000E142D" w:rsidRDefault="000E142D" w:rsidP="000E14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4. Контроль за исполнением настоящего решения возложить на постоянную комиссию по бюджету, налогам, вопросам муниципальной собственности.</w:t>
      </w:r>
    </w:p>
    <w:p w:rsid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Глава сельского поселения </w:t>
      </w:r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142D">
        <w:rPr>
          <w:rFonts w:ascii="Times New Roman" w:hAnsi="Times New Roman" w:cs="Times New Roman"/>
          <w:sz w:val="24"/>
          <w:szCs w:val="24"/>
        </w:rPr>
        <w:t>Татар-Улкановский</w:t>
      </w:r>
      <w:proofErr w:type="spellEnd"/>
      <w:r w:rsidRPr="000E142D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>Туймазинский район</w:t>
      </w:r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42D">
        <w:rPr>
          <w:rFonts w:ascii="Times New Roman" w:hAnsi="Times New Roman" w:cs="Times New Roman"/>
          <w:sz w:val="24"/>
          <w:szCs w:val="24"/>
        </w:rPr>
        <w:t xml:space="preserve">Республики Башкортостан           </w:t>
      </w:r>
      <w:r w:rsidRPr="000E142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И.А. </w:t>
      </w:r>
      <w:proofErr w:type="spellStart"/>
      <w:r w:rsidRPr="000E142D">
        <w:rPr>
          <w:rFonts w:ascii="Times New Roman" w:hAnsi="Times New Roman" w:cs="Times New Roman"/>
          <w:sz w:val="24"/>
          <w:szCs w:val="24"/>
        </w:rPr>
        <w:t>Багаутдинов</w:t>
      </w:r>
      <w:proofErr w:type="spellEnd"/>
    </w:p>
    <w:p w:rsidR="000E142D" w:rsidRPr="000E142D" w:rsidRDefault="000E142D" w:rsidP="000E1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03  </w:t>
      </w:r>
      <w:r w:rsidRPr="000E142D">
        <w:rPr>
          <w:rFonts w:ascii="Times New Roman" w:hAnsi="Times New Roman" w:cs="Times New Roman"/>
          <w:sz w:val="24"/>
          <w:szCs w:val="24"/>
        </w:rPr>
        <w:t xml:space="preserve">сентября 2021 года № </w:t>
      </w:r>
      <w:r>
        <w:rPr>
          <w:rFonts w:ascii="Times New Roman" w:hAnsi="Times New Roman" w:cs="Times New Roman"/>
          <w:sz w:val="24"/>
          <w:szCs w:val="24"/>
        </w:rPr>
        <w:t>118</w:t>
      </w:r>
    </w:p>
    <w:p w:rsidR="000E142D" w:rsidRDefault="000E142D" w:rsidP="000E142D">
      <w:pPr>
        <w:jc w:val="both"/>
        <w:rPr>
          <w:sz w:val="26"/>
          <w:szCs w:val="26"/>
        </w:rPr>
      </w:pPr>
    </w:p>
    <w:p w:rsidR="000E142D" w:rsidRDefault="000E142D" w:rsidP="000E142D">
      <w:pPr>
        <w:jc w:val="both"/>
        <w:rPr>
          <w:sz w:val="24"/>
          <w:szCs w:val="24"/>
        </w:rPr>
      </w:pPr>
    </w:p>
    <w:p w:rsidR="000E142D" w:rsidRDefault="000E142D" w:rsidP="000E142D">
      <w:pPr>
        <w:jc w:val="both"/>
        <w:rPr>
          <w:sz w:val="24"/>
          <w:szCs w:val="24"/>
        </w:rPr>
      </w:pPr>
    </w:p>
    <w:p w:rsidR="00D24D34" w:rsidRPr="00871F78" w:rsidRDefault="00D24D34" w:rsidP="00871F78">
      <w:pPr>
        <w:spacing w:after="0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E56F1D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333F3" w:rsidRDefault="00E333F3" w:rsidP="00E333F3">
      <w:pPr>
        <w:pStyle w:val="Default"/>
        <w:ind w:firstLine="851"/>
        <w:jc w:val="both"/>
        <w:rPr>
          <w:sz w:val="28"/>
          <w:szCs w:val="28"/>
        </w:rPr>
      </w:pPr>
    </w:p>
    <w:p w:rsidR="00F41024" w:rsidRPr="001234D9" w:rsidRDefault="00F41024" w:rsidP="00E333F3">
      <w:pPr>
        <w:tabs>
          <w:tab w:val="left" w:pos="8790"/>
        </w:tabs>
        <w:spacing w:after="0"/>
        <w:jc w:val="right"/>
        <w:rPr>
          <w:sz w:val="24"/>
          <w:szCs w:val="24"/>
        </w:rPr>
      </w:pPr>
    </w:p>
    <w:sectPr w:rsidR="00F41024" w:rsidRPr="001234D9" w:rsidSect="007A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E1D31"/>
    <w:multiLevelType w:val="hybridMultilevel"/>
    <w:tmpl w:val="CDEE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9646E8"/>
    <w:multiLevelType w:val="multilevel"/>
    <w:tmpl w:val="FB9675A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A1499"/>
    <w:rsid w:val="000742B0"/>
    <w:rsid w:val="000E142D"/>
    <w:rsid w:val="001234D9"/>
    <w:rsid w:val="002016B1"/>
    <w:rsid w:val="0020406C"/>
    <w:rsid w:val="002D53CC"/>
    <w:rsid w:val="00346571"/>
    <w:rsid w:val="003A1499"/>
    <w:rsid w:val="003D32E6"/>
    <w:rsid w:val="00414409"/>
    <w:rsid w:val="00423986"/>
    <w:rsid w:val="00437BC3"/>
    <w:rsid w:val="0049147A"/>
    <w:rsid w:val="00533A97"/>
    <w:rsid w:val="005512EA"/>
    <w:rsid w:val="00567F8B"/>
    <w:rsid w:val="005740D1"/>
    <w:rsid w:val="005908EB"/>
    <w:rsid w:val="005F50F7"/>
    <w:rsid w:val="006225E5"/>
    <w:rsid w:val="00656A40"/>
    <w:rsid w:val="00663745"/>
    <w:rsid w:val="006F55A0"/>
    <w:rsid w:val="00747D83"/>
    <w:rsid w:val="007637C9"/>
    <w:rsid w:val="00871F78"/>
    <w:rsid w:val="00877923"/>
    <w:rsid w:val="008C553E"/>
    <w:rsid w:val="008E2174"/>
    <w:rsid w:val="00936EB9"/>
    <w:rsid w:val="009D6C30"/>
    <w:rsid w:val="00A24A81"/>
    <w:rsid w:val="00A574FD"/>
    <w:rsid w:val="00A7668E"/>
    <w:rsid w:val="00A80741"/>
    <w:rsid w:val="00AD51B9"/>
    <w:rsid w:val="00AF45D3"/>
    <w:rsid w:val="00B0153E"/>
    <w:rsid w:val="00B47120"/>
    <w:rsid w:val="00B636FA"/>
    <w:rsid w:val="00B63EDA"/>
    <w:rsid w:val="00B73C3C"/>
    <w:rsid w:val="00BD43C9"/>
    <w:rsid w:val="00C410FA"/>
    <w:rsid w:val="00C751E4"/>
    <w:rsid w:val="00C951A7"/>
    <w:rsid w:val="00CE6DF7"/>
    <w:rsid w:val="00CF19EA"/>
    <w:rsid w:val="00D24D34"/>
    <w:rsid w:val="00D77E4B"/>
    <w:rsid w:val="00DC75B8"/>
    <w:rsid w:val="00E10178"/>
    <w:rsid w:val="00E333F3"/>
    <w:rsid w:val="00E56F1D"/>
    <w:rsid w:val="00E921FA"/>
    <w:rsid w:val="00EB3A2C"/>
    <w:rsid w:val="00F41024"/>
    <w:rsid w:val="00F90E02"/>
    <w:rsid w:val="00FD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4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a0"/>
    <w:link w:val="1"/>
    <w:locked/>
    <w:rsid w:val="003A1499"/>
    <w:rPr>
      <w:rFonts w:ascii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A1499"/>
    <w:pPr>
      <w:widowControl w:val="0"/>
      <w:shd w:val="clear" w:color="auto" w:fill="FFFFFF"/>
      <w:spacing w:before="900" w:after="240" w:line="293" w:lineRule="exact"/>
      <w:jc w:val="both"/>
    </w:pPr>
    <w:rPr>
      <w:rFonts w:ascii="Times New Roman" w:hAnsi="Times New Roman" w:cs="Times New Roman"/>
      <w:spacing w:val="1"/>
      <w:sz w:val="23"/>
      <w:szCs w:val="23"/>
    </w:rPr>
  </w:style>
  <w:style w:type="paragraph" w:styleId="a4">
    <w:name w:val="header"/>
    <w:basedOn w:val="a"/>
    <w:link w:val="a5"/>
    <w:uiPriority w:val="99"/>
    <w:semiHidden/>
    <w:unhideWhenUsed/>
    <w:rsid w:val="003A149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A1499"/>
    <w:rPr>
      <w:rFonts w:ascii="Calibri" w:eastAsia="Times New Roman" w:hAnsi="Calibri" w:cs="Times New Roman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Normal">
    <w:name w:val="ConsNormal"/>
    <w:uiPriority w:val="99"/>
    <w:rsid w:val="00E333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2021-09-02T11:13:00Z</cp:lastPrinted>
  <dcterms:created xsi:type="dcterms:W3CDTF">2019-12-10T04:37:00Z</dcterms:created>
  <dcterms:modified xsi:type="dcterms:W3CDTF">2021-09-02T11:13:00Z</dcterms:modified>
</cp:coreProperties>
</file>